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BD7" w:rsidRPr="00531BD7" w:rsidRDefault="00531BD7" w:rsidP="00531BD7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1B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Приложение № 1</w:t>
      </w:r>
      <w:r w:rsidR="00395B1E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</w:p>
    <w:p w:rsidR="00531BD7" w:rsidRPr="00531BD7" w:rsidRDefault="00531BD7" w:rsidP="00531BD7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1BD7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Порядку оказания медицинской помощи взрослым больным при инфекционных заболеваниях, утвержденному приказу Министерства здравоохранения Российской Федерации</w:t>
      </w:r>
      <w:r w:rsidRPr="00531BD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от «___» _____________ 2020 г. № _____</w:t>
      </w:r>
    </w:p>
    <w:p w:rsidR="00531BD7" w:rsidRPr="00531BD7" w:rsidRDefault="00531BD7" w:rsidP="00531BD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1BD7" w:rsidRPr="00531BD7" w:rsidRDefault="00531BD7" w:rsidP="00531BD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1BD7" w:rsidRPr="00531BD7" w:rsidRDefault="00531BD7" w:rsidP="00531BD7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531BD7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Рекомендуемые штатные нормативы</w:t>
      </w:r>
      <w:r w:rsidRPr="00531BD7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br/>
        <w:t>медицинского персонала  инфекционной больницы</w:t>
      </w:r>
    </w:p>
    <w:tbl>
      <w:tblPr>
        <w:tblpPr w:leftFromText="180" w:rightFromText="180" w:vertAnchor="text" w:tblpY="1"/>
        <w:tblOverlap w:val="never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970"/>
        <w:gridCol w:w="5386"/>
      </w:tblGrid>
      <w:tr w:rsidR="00531BD7" w:rsidRPr="00531BD7" w:rsidTr="00570F73"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должностей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должностей</w:t>
            </w:r>
          </w:p>
        </w:tc>
      </w:tr>
      <w:tr w:rsidR="00531BD7" w:rsidRPr="00531BD7" w:rsidTr="00570F73">
        <w:tc>
          <w:tcPr>
            <w:tcW w:w="9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 Руководители</w:t>
            </w:r>
          </w:p>
        </w:tc>
      </w:tr>
      <w:tr w:rsidR="00531BD7" w:rsidRPr="00531BD7" w:rsidTr="00570F73"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Главный врач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 должность</w:t>
            </w:r>
          </w:p>
        </w:tc>
      </w:tr>
      <w:tr w:rsidR="00531BD7" w:rsidRPr="00531BD7" w:rsidTr="00570F73">
        <w:trPr>
          <w:trHeight w:val="577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главного врача по медицинской части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1B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1,0 должность </w:t>
            </w:r>
          </w:p>
        </w:tc>
      </w:tr>
      <w:tr w:rsidR="00531BD7" w:rsidRPr="00531BD7" w:rsidTr="00570F73">
        <w:trPr>
          <w:trHeight w:val="577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Заместитель главного врача по </w:t>
            </w:r>
            <w:r w:rsidRPr="00531BD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детству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1B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1,0 должность при коечной мощности свыше 120 </w:t>
            </w:r>
            <w:r w:rsidRPr="00531BD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педиатрических</w:t>
            </w:r>
            <w:r w:rsidRPr="00531B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коек </w:t>
            </w:r>
          </w:p>
        </w:tc>
      </w:tr>
      <w:tr w:rsidR="00531BD7" w:rsidRPr="00531BD7" w:rsidTr="00570F73">
        <w:trPr>
          <w:trHeight w:val="577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главного врача по клинико-экспертной работе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 должность при минимальной коечной мощности 150 коек</w:t>
            </w:r>
          </w:p>
        </w:tc>
      </w:tr>
      <w:tr w:rsidR="00531BD7" w:rsidRPr="00531BD7" w:rsidTr="00570F73">
        <w:trPr>
          <w:trHeight w:val="577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главного врача по организационно-методической работе</w:t>
            </w: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 должность в инфекционных больницах субъекта РФ</w:t>
            </w:r>
          </w:p>
        </w:tc>
      </w:tr>
      <w:tr w:rsidR="00531BD7" w:rsidRPr="00531BD7" w:rsidTr="00570F73">
        <w:trPr>
          <w:trHeight w:val="577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главного врача по амбулаторно-поликлинической работе</w:t>
            </w: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1,0 должность (при наличии консультативно-диагностического отделения в инфекционных больницах субъекта </w:t>
            </w:r>
            <w:r w:rsidRPr="00531BD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РФ)</w:t>
            </w:r>
          </w:p>
        </w:tc>
      </w:tr>
      <w:tr w:rsidR="00531BD7" w:rsidRPr="00531BD7" w:rsidTr="00570F73">
        <w:trPr>
          <w:trHeight w:val="577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главного врача по эпидемиологическим вопросам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 должность (в больнице на 500 и более коек)</w:t>
            </w:r>
          </w:p>
        </w:tc>
      </w:tr>
      <w:tr w:rsidR="00531BD7" w:rsidRPr="00531BD7" w:rsidTr="00570F73">
        <w:trPr>
          <w:trHeight w:val="577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главного врача по работе со средним и младшим медицинским персоналом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 должность (в больнице на 500 и более коек)</w:t>
            </w:r>
          </w:p>
        </w:tc>
      </w:tr>
      <w:tr w:rsidR="00531BD7" w:rsidRPr="00531BD7" w:rsidTr="00570F73">
        <w:trPr>
          <w:trHeight w:val="577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главного врача по медицинскому обеспечению, гражданской обороне и мобилизационной работе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 должность (в больнице на 500 и более коек)</w:t>
            </w:r>
          </w:p>
        </w:tc>
      </w:tr>
      <w:tr w:rsidR="00531BD7" w:rsidRPr="00531BD7" w:rsidTr="00570F73">
        <w:trPr>
          <w:trHeight w:val="456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Главная медицинская сестра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 должность</w:t>
            </w:r>
          </w:p>
        </w:tc>
      </w:tr>
      <w:tr w:rsidR="00531BD7" w:rsidRPr="00531BD7" w:rsidTr="00570F73">
        <w:trPr>
          <w:trHeight w:val="347"/>
        </w:trPr>
        <w:tc>
          <w:tcPr>
            <w:tcW w:w="93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 Приемно-диагностическое отделение</w:t>
            </w:r>
          </w:p>
        </w:tc>
      </w:tr>
      <w:tr w:rsidR="00531BD7" w:rsidRPr="00531BD7" w:rsidTr="00570F73">
        <w:trPr>
          <w:trHeight w:val="577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Заведующий приемно-диагностическим отделением –</w:t>
            </w:r>
            <w:r w:rsidRPr="00531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</w:t>
            </w: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рач-инфекционист 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1,0 должность </w:t>
            </w:r>
          </w:p>
        </w:tc>
      </w:tr>
      <w:tr w:rsidR="00531BD7" w:rsidRPr="00531BD7" w:rsidTr="00570F73">
        <w:trPr>
          <w:trHeight w:val="577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Врач приемно-диагностического отделения – </w:t>
            </w:r>
            <w:r w:rsidRPr="00531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рач-инфекционист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расчета:</w:t>
            </w:r>
          </w:p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- 5,5 должностей (1 круглосуточный пост); свыше 150 коек – дополнительно по 2,75 должности на каждые последующие 100 коек</w:t>
            </w:r>
          </w:p>
        </w:tc>
      </w:tr>
      <w:tr w:rsidR="00531BD7" w:rsidRPr="00531BD7" w:rsidTr="00570F73">
        <w:trPr>
          <w:trHeight w:val="577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Старшая медицинская сестра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соответствии с должностями заведующего отделением</w:t>
            </w:r>
          </w:p>
        </w:tc>
      </w:tr>
      <w:tr w:rsidR="00531BD7" w:rsidRPr="00531BD7" w:rsidTr="00570F73">
        <w:trPr>
          <w:trHeight w:val="577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Медицинская сестра приемного отделения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расчета:</w:t>
            </w:r>
          </w:p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548DD4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- 5,5 должностей (1 круглосуточный пост); свыше 150 коек – дополнительно по 2,75 должности на каждые последующие 100 коек;</w:t>
            </w:r>
          </w:p>
        </w:tc>
      </w:tr>
      <w:tr w:rsidR="00531BD7" w:rsidRPr="00531BD7" w:rsidTr="00570F73">
        <w:trPr>
          <w:trHeight w:val="577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Медицинский регистратор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расчета:</w:t>
            </w:r>
          </w:p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548DD4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- 5,5 должностей (1 круглосуточный пост) в больницах от 150 до 300 коек; свыше 300 коек – дополнительно по 2,75 должности на каждые последующие 100 коек;</w:t>
            </w:r>
          </w:p>
        </w:tc>
      </w:tr>
      <w:tr w:rsidR="00531BD7" w:rsidRPr="00531BD7" w:rsidTr="00570F73">
        <w:trPr>
          <w:trHeight w:val="577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Сестра-хозяйка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соответствии с должностями заведующего отделением</w:t>
            </w:r>
          </w:p>
        </w:tc>
      </w:tr>
      <w:tr w:rsidR="00531BD7" w:rsidRPr="00531BD7" w:rsidTr="00570F73">
        <w:trPr>
          <w:trHeight w:val="577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Санитарка приемного отделения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из расчета:</w:t>
            </w:r>
          </w:p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- 5,5 (1 круглосуточный пост) до 150 коек; свыше 150 коек – дополнительно по 2,75 на каждые последующие 100 коек</w:t>
            </w:r>
          </w:p>
        </w:tc>
      </w:tr>
      <w:tr w:rsidR="00531BD7" w:rsidRPr="00531BD7" w:rsidTr="00570F73">
        <w:trPr>
          <w:trHeight w:val="359"/>
        </w:trPr>
        <w:tc>
          <w:tcPr>
            <w:tcW w:w="9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 Общебольничный штат</w:t>
            </w:r>
          </w:p>
        </w:tc>
      </w:tr>
      <w:tr w:rsidR="00531BD7" w:rsidRPr="00531BD7" w:rsidTr="00570F73">
        <w:trPr>
          <w:trHeight w:val="577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Врач-диетолог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 расчета:</w:t>
            </w:r>
          </w:p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- 0,5 должности до 150 инфекционных коек; свыше 150 коек – 1,0 должность</w:t>
            </w:r>
          </w:p>
        </w:tc>
      </w:tr>
      <w:tr w:rsidR="00531BD7" w:rsidRPr="00531BD7" w:rsidTr="00570F73">
        <w:trPr>
          <w:trHeight w:val="577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Врач-инфекционист (</w:t>
            </w:r>
            <w:proofErr w:type="spellStart"/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дежурант</w:t>
            </w:r>
            <w:proofErr w:type="spellEnd"/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5,5 должностей (1 круглосуточный пост);</w:t>
            </w:r>
          </w:p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свыше 150 коек – дополнительно по 2,75 должности на каждые последующие 100 коек;</w:t>
            </w:r>
          </w:p>
        </w:tc>
      </w:tr>
      <w:tr w:rsidR="00531BD7" w:rsidRPr="00531BD7" w:rsidTr="00570F73">
        <w:trPr>
          <w:trHeight w:val="577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Врач-невролог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 расчета:</w:t>
            </w:r>
          </w:p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- 0,5 должности до 150 инфекционных коек;</w:t>
            </w:r>
            <w:r w:rsidRPr="00531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свыше 150 коек – 1,0 должность</w:t>
            </w:r>
          </w:p>
        </w:tc>
      </w:tr>
      <w:tr w:rsidR="00531BD7" w:rsidRPr="00531BD7" w:rsidTr="00570F73">
        <w:trPr>
          <w:trHeight w:val="577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Врач-акушер-гинеколог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 расчета:</w:t>
            </w:r>
          </w:p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- 0,5 должности до 150 инфекционных коек; свыше 150 коек – 1,0 должность</w:t>
            </w:r>
          </w:p>
        </w:tc>
      </w:tr>
      <w:tr w:rsidR="00531BD7" w:rsidRPr="00531BD7" w:rsidTr="00570F73">
        <w:trPr>
          <w:trHeight w:val="577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Врач-эндокринолог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 расчета:</w:t>
            </w:r>
          </w:p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- 0,5 должности до 150 инфекционных коек; свыше 150 коек – 1,0 должность</w:t>
            </w:r>
          </w:p>
        </w:tc>
      </w:tr>
      <w:tr w:rsidR="00531BD7" w:rsidRPr="00531BD7" w:rsidTr="00570F73">
        <w:trPr>
          <w:trHeight w:val="577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Врач-хирург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 расчета:</w:t>
            </w:r>
          </w:p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- 0,5 должности до 150 инфекционных коек; свыше 150 коек – 1,0 должность</w:t>
            </w:r>
          </w:p>
        </w:tc>
      </w:tr>
      <w:tr w:rsidR="00531BD7" w:rsidRPr="00531BD7" w:rsidTr="00570F73">
        <w:trPr>
          <w:trHeight w:val="577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Врач-отоларинголог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 расчета:</w:t>
            </w:r>
          </w:p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- 0,5 должности до 150 инфекционных коек;</w:t>
            </w:r>
            <w:r w:rsidRPr="00531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свыше 150 коек – 1,0 должность</w:t>
            </w:r>
          </w:p>
        </w:tc>
      </w:tr>
      <w:tr w:rsidR="00531BD7" w:rsidRPr="00531BD7" w:rsidTr="00570F73">
        <w:trPr>
          <w:trHeight w:val="577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Врач-терапевт (кардиолог)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 расчета:</w:t>
            </w:r>
          </w:p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- 0,5 должности до 150 инфекционных коек; свыше 150 коек – 1,0 должность</w:t>
            </w:r>
          </w:p>
        </w:tc>
      </w:tr>
      <w:tr w:rsidR="00531BD7" w:rsidRPr="00531BD7" w:rsidTr="00570F73">
        <w:trPr>
          <w:trHeight w:val="577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Врач-специалист для консультирования больных по другим специальностям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 расчета:</w:t>
            </w:r>
          </w:p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- 1,5 должности суммарно на 150 и более инфекционных коек</w:t>
            </w:r>
          </w:p>
        </w:tc>
      </w:tr>
      <w:tr w:rsidR="00531BD7" w:rsidRPr="00531BD7" w:rsidTr="00570F73">
        <w:trPr>
          <w:trHeight w:val="577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Врач-эпидемиолог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 расчета:</w:t>
            </w:r>
          </w:p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- 1,0 должность до 150 коек;</w:t>
            </w:r>
          </w:p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дополнительно 0,5 должности на каждые 100 коек</w:t>
            </w:r>
          </w:p>
        </w:tc>
      </w:tr>
      <w:tr w:rsidR="00531BD7" w:rsidRPr="00531BD7" w:rsidTr="00570F73">
        <w:trPr>
          <w:trHeight w:val="577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Помощник врача эпидемиолога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соответственно должностям врачей- эпидемиологов</w:t>
            </w:r>
          </w:p>
        </w:tc>
      </w:tr>
      <w:tr w:rsidR="00531BD7" w:rsidRPr="00531BD7" w:rsidTr="00570F73">
        <w:trPr>
          <w:trHeight w:val="577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Медицинская сестра диетическая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 должность</w:t>
            </w:r>
          </w:p>
        </w:tc>
      </w:tr>
      <w:tr w:rsidR="00531BD7" w:rsidRPr="00531BD7" w:rsidTr="00570F73">
        <w:trPr>
          <w:trHeight w:val="577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Медицинская сестра перевязочной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 должность</w:t>
            </w:r>
          </w:p>
        </w:tc>
      </w:tr>
      <w:tr w:rsidR="00531BD7" w:rsidRPr="00531BD7" w:rsidTr="00570F73">
        <w:trPr>
          <w:trHeight w:val="291"/>
        </w:trPr>
        <w:tc>
          <w:tcPr>
            <w:tcW w:w="9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548DD4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4. Инфекционное отделение </w:t>
            </w:r>
          </w:p>
        </w:tc>
      </w:tr>
      <w:tr w:rsidR="00531BD7" w:rsidRPr="00531BD7" w:rsidTr="00570F73">
        <w:trPr>
          <w:trHeight w:val="416"/>
        </w:trPr>
        <w:tc>
          <w:tcPr>
            <w:tcW w:w="9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Рекомендуемые штатные нормативы</w:t>
            </w: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соответствии с приложением №5 к Порядку оказания медицинской помощи взрослым больным при инфекционных заболеваниях, утвержденному настоящим приказом</w:t>
            </w:r>
          </w:p>
        </w:tc>
      </w:tr>
      <w:tr w:rsidR="00531BD7" w:rsidRPr="00531BD7" w:rsidTr="00570F73">
        <w:trPr>
          <w:trHeight w:val="431"/>
        </w:trPr>
        <w:tc>
          <w:tcPr>
            <w:tcW w:w="9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548DD4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5. Отделение реанимации и интенсивной терапии</w:t>
            </w:r>
          </w:p>
        </w:tc>
      </w:tr>
      <w:tr w:rsidR="00531BD7" w:rsidRPr="00531BD7" w:rsidTr="00570F73">
        <w:trPr>
          <w:trHeight w:val="577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Заведующий отделением – врач анестезиолог-реаниматолог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548DD4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 должность на 6</w:t>
            </w:r>
            <w:r w:rsidRPr="00531BD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коек</w:t>
            </w:r>
            <w:r w:rsidRPr="00531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31BD7" w:rsidRPr="00531BD7" w:rsidTr="00570F73">
        <w:trPr>
          <w:trHeight w:val="577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Врач анестезиолог-реаниматолог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расчета:</w:t>
            </w:r>
          </w:p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- 5,75 должностей (1 круглосуточный пост) на 6 коек </w:t>
            </w:r>
          </w:p>
        </w:tc>
      </w:tr>
      <w:tr w:rsidR="00531BD7" w:rsidRPr="00531BD7" w:rsidTr="00570F73">
        <w:trPr>
          <w:trHeight w:val="577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Врач клинической лабораторной диагностики (врач-лаборант, биолог)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 расчета: </w:t>
            </w:r>
          </w:p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548DD4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- 5,75 должностей (1 круглосуточный пост) на 6 коек </w:t>
            </w:r>
          </w:p>
        </w:tc>
      </w:tr>
      <w:tr w:rsidR="00531BD7" w:rsidRPr="00531BD7" w:rsidTr="00570F73">
        <w:trPr>
          <w:trHeight w:val="577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Старшая медицинская сестра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соответствии с должностями заведующего отделением</w:t>
            </w:r>
          </w:p>
        </w:tc>
      </w:tr>
      <w:tr w:rsidR="00531BD7" w:rsidRPr="00531BD7" w:rsidTr="00570F73">
        <w:trPr>
          <w:trHeight w:val="577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Медицинская сестра палатная</w:t>
            </w:r>
            <w:r w:rsidRPr="00531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отделения реанимации и интенсивной терапии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 расчета: </w:t>
            </w:r>
          </w:p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trike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- 5,75 должностей (1 круглосуточный пост) на 3 койки отделения реанимации и интенсивной терапии</w:t>
            </w:r>
          </w:p>
        </w:tc>
      </w:tr>
      <w:tr w:rsidR="00531BD7" w:rsidRPr="00531BD7" w:rsidTr="00570F73">
        <w:trPr>
          <w:trHeight w:val="577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Медицинский лабораторный техник, фельдшер-лаборант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 расчета: </w:t>
            </w:r>
          </w:p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- 5,75 должностей (1 круглосуточный пост) на 6 коек</w:t>
            </w:r>
          </w:p>
        </w:tc>
      </w:tr>
      <w:tr w:rsidR="00531BD7" w:rsidRPr="00531BD7" w:rsidTr="00570F73">
        <w:trPr>
          <w:trHeight w:val="577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Сестра-хозяйка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 должность</w:t>
            </w:r>
          </w:p>
        </w:tc>
      </w:tr>
      <w:tr w:rsidR="00531BD7" w:rsidRPr="00531BD7" w:rsidTr="00570F73">
        <w:trPr>
          <w:trHeight w:val="577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Младшая медицинская сестра по уходу за больными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 расчета: </w:t>
            </w:r>
          </w:p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- 5,75 должностей (1 круглосуточный пост) на 6 коек </w:t>
            </w:r>
          </w:p>
        </w:tc>
      </w:tr>
      <w:tr w:rsidR="00531BD7" w:rsidRPr="00531BD7" w:rsidTr="00570F73">
        <w:trPr>
          <w:trHeight w:val="577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Санитарка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 расчета: </w:t>
            </w:r>
          </w:p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- 5,75 должностей (1 круглосуточный пост) на 6 коек </w:t>
            </w:r>
          </w:p>
        </w:tc>
      </w:tr>
      <w:tr w:rsidR="00531BD7" w:rsidRPr="00531BD7" w:rsidTr="00570F73">
        <w:trPr>
          <w:trHeight w:val="379"/>
        </w:trPr>
        <w:tc>
          <w:tcPr>
            <w:tcW w:w="9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6. </w:t>
            </w:r>
            <w:r w:rsidRPr="00531BD7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</w:t>
            </w:r>
            <w:r w:rsidRPr="00531BD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Отделение (кабинет) трансфузиологии </w:t>
            </w:r>
          </w:p>
        </w:tc>
      </w:tr>
      <w:tr w:rsidR="00531BD7" w:rsidRPr="00531BD7" w:rsidTr="00570F73">
        <w:trPr>
          <w:trHeight w:val="577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Заведующий отделением (кабинетом) – </w:t>
            </w:r>
            <w:proofErr w:type="spellStart"/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врач-трансфузиолог</w:t>
            </w:r>
            <w:proofErr w:type="spellEnd"/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 расчета </w:t>
            </w:r>
            <w:proofErr w:type="spellStart"/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трансфузиологической</w:t>
            </w:r>
            <w:proofErr w:type="spellEnd"/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активности:</w:t>
            </w:r>
          </w:p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до 10% - 0,5 должности;</w:t>
            </w:r>
          </w:p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от 11 до 20% - 0,75 должности;</w:t>
            </w:r>
          </w:p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548DD4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- 21% и более – 1,0 должности</w:t>
            </w:r>
          </w:p>
        </w:tc>
      </w:tr>
      <w:tr w:rsidR="00531BD7" w:rsidRPr="00531BD7" w:rsidTr="00570F73">
        <w:trPr>
          <w:trHeight w:val="577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Медицинская сестра процедурной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 расчета </w:t>
            </w:r>
            <w:proofErr w:type="spellStart"/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трансфузиологической</w:t>
            </w:r>
            <w:proofErr w:type="spellEnd"/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активности:</w:t>
            </w:r>
          </w:p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до 10% - 0,25 должности;</w:t>
            </w:r>
          </w:p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от 11 до 20% - 0,5 должности;</w:t>
            </w:r>
          </w:p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- 21% и более – 1,0 должности</w:t>
            </w:r>
          </w:p>
        </w:tc>
      </w:tr>
      <w:tr w:rsidR="00531BD7" w:rsidRPr="00531BD7" w:rsidTr="00570F73">
        <w:trPr>
          <w:trHeight w:val="577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Санитарка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 расчета </w:t>
            </w:r>
            <w:proofErr w:type="spellStart"/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трансфузиологической</w:t>
            </w:r>
            <w:proofErr w:type="spellEnd"/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активности:</w:t>
            </w:r>
          </w:p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до 10% - 0,25 должности;</w:t>
            </w:r>
          </w:p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от 11 до 20% - 0,5 должности;</w:t>
            </w:r>
          </w:p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- 21% и более – 1,0 должности</w:t>
            </w:r>
          </w:p>
        </w:tc>
      </w:tr>
      <w:tr w:rsidR="00531BD7" w:rsidRPr="00531BD7" w:rsidTr="00570F73">
        <w:trPr>
          <w:trHeight w:val="433"/>
        </w:trPr>
        <w:tc>
          <w:tcPr>
            <w:tcW w:w="9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7. Отделение (кабинет) медицинской реабилитации</w:t>
            </w:r>
          </w:p>
        </w:tc>
      </w:tr>
      <w:tr w:rsidR="00531BD7" w:rsidRPr="00531BD7" w:rsidTr="00570F73">
        <w:trPr>
          <w:trHeight w:val="577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Заведующий отделением (кабинетом) медицинской реабилитации – врач физической и реабилитационной медицины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 расчета:</w:t>
            </w:r>
          </w:p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- 1,0 должность на 150 коек и более; 1,0 должность до 150 коек вместо должности</w:t>
            </w: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</w:t>
            </w: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рача физической и реабилитационной медицины / врача по медицинской реабилитации  </w:t>
            </w:r>
          </w:p>
        </w:tc>
      </w:tr>
      <w:tr w:rsidR="00531BD7" w:rsidRPr="00531BD7" w:rsidTr="00570F73">
        <w:trPr>
          <w:trHeight w:val="577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Врач физической и реабилитационной медицины / врач по медицинской реабилитации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 расчета:</w:t>
            </w:r>
          </w:p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- 1,0 должность на 150 и более коек</w:t>
            </w:r>
          </w:p>
        </w:tc>
      </w:tr>
      <w:tr w:rsidR="00531BD7" w:rsidRPr="00531BD7" w:rsidTr="00570F73">
        <w:trPr>
          <w:trHeight w:val="577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 по физической реабилитации (инструктор-методист по лечебной физкультуре)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 расчета:</w:t>
            </w:r>
          </w:p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- 1,0 должность на 150 и более коек</w:t>
            </w:r>
          </w:p>
        </w:tc>
      </w:tr>
      <w:tr w:rsidR="00531BD7" w:rsidRPr="00531BD7" w:rsidTr="00570F73">
        <w:trPr>
          <w:trHeight w:val="577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Медицинская сестра по медицинской реабилитации (медицинская сестра по физиотерапии,  медицинская сестра по массажу, инструктор по лечебной физкультуре)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расчета:</w:t>
            </w:r>
          </w:p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- 3,0 должности на 1 должность врача физической и реабилитационной медицины</w:t>
            </w:r>
          </w:p>
        </w:tc>
      </w:tr>
      <w:tr w:rsidR="00531BD7" w:rsidRPr="00531BD7" w:rsidTr="00570F73">
        <w:trPr>
          <w:trHeight w:val="577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Санитарка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 должность</w:t>
            </w:r>
          </w:p>
        </w:tc>
      </w:tr>
      <w:tr w:rsidR="00531BD7" w:rsidRPr="00531BD7" w:rsidTr="00570F73">
        <w:trPr>
          <w:trHeight w:val="427"/>
        </w:trPr>
        <w:tc>
          <w:tcPr>
            <w:tcW w:w="9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8. Отделение (койки) паллиативной помощи</w:t>
            </w:r>
          </w:p>
        </w:tc>
      </w:tr>
      <w:tr w:rsidR="00531BD7" w:rsidRPr="00531BD7" w:rsidTr="00570F73">
        <w:trPr>
          <w:trHeight w:val="577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Заведующий </w:t>
            </w:r>
            <w:r w:rsidRPr="00531BD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отделением – </w:t>
            </w: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врач по паллиативной медицинской помощи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должность на 20 коек</w:t>
            </w:r>
          </w:p>
        </w:tc>
      </w:tr>
      <w:tr w:rsidR="00531BD7" w:rsidRPr="00531BD7" w:rsidTr="00570F73">
        <w:trPr>
          <w:trHeight w:val="577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Врач по паллиативной медицинской помощи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 должность на 10 коек</w:t>
            </w:r>
          </w:p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31BD7" w:rsidRPr="00531BD7" w:rsidTr="00570F73">
        <w:trPr>
          <w:trHeight w:val="577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Врач-анестезиолог-реаниматолог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 должности на 10 коек</w:t>
            </w:r>
          </w:p>
        </w:tc>
      </w:tr>
      <w:tr w:rsidR="00531BD7" w:rsidRPr="00531BD7" w:rsidTr="00570F73">
        <w:trPr>
          <w:trHeight w:val="577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Врач-психотерапевт или медицинский психолог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 должность на 15 коек</w:t>
            </w:r>
          </w:p>
        </w:tc>
      </w:tr>
      <w:tr w:rsidR="00531BD7" w:rsidRPr="00531BD7" w:rsidTr="00570F73">
        <w:trPr>
          <w:trHeight w:val="577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Старшая медицинская сестра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 должность</w:t>
            </w:r>
          </w:p>
        </w:tc>
      </w:tr>
      <w:tr w:rsidR="00531BD7" w:rsidRPr="00531BD7" w:rsidTr="00570F73">
        <w:trPr>
          <w:trHeight w:val="577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Медицинская сестра палатная (постовая)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 расчета: </w:t>
            </w:r>
          </w:p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5,5 должностей (1 круглосуточный пост) на 10 коек</w:t>
            </w:r>
          </w:p>
        </w:tc>
      </w:tr>
      <w:tr w:rsidR="00531BD7" w:rsidRPr="00531BD7" w:rsidTr="00570F73">
        <w:trPr>
          <w:trHeight w:val="577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Медицинская сестра процедурной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 должность на 15 коек</w:t>
            </w:r>
          </w:p>
        </w:tc>
      </w:tr>
      <w:tr w:rsidR="00531BD7" w:rsidRPr="00531BD7" w:rsidTr="00570F73">
        <w:trPr>
          <w:trHeight w:val="577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Медицинская сестра перевязочной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 должность на 15 коек</w:t>
            </w:r>
          </w:p>
        </w:tc>
      </w:tr>
      <w:tr w:rsidR="00531BD7" w:rsidRPr="00531BD7" w:rsidTr="00570F73">
        <w:trPr>
          <w:trHeight w:val="577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Медицинская сестра по массажу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 должность на 15 коек</w:t>
            </w:r>
          </w:p>
        </w:tc>
      </w:tr>
      <w:tr w:rsidR="00531BD7" w:rsidRPr="00531BD7" w:rsidTr="00570F73">
        <w:trPr>
          <w:trHeight w:val="577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Сестра-хозяйка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 должность</w:t>
            </w:r>
          </w:p>
        </w:tc>
      </w:tr>
      <w:tr w:rsidR="00531BD7" w:rsidRPr="00531BD7" w:rsidTr="00570F73">
        <w:trPr>
          <w:trHeight w:val="577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Младшая медицинская сестра по уходу за больными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 расчета: </w:t>
            </w:r>
          </w:p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5,5 должностей (1 круглосуточный пост) на 10 коек</w:t>
            </w:r>
          </w:p>
        </w:tc>
      </w:tr>
      <w:tr w:rsidR="00531BD7" w:rsidRPr="00531BD7" w:rsidTr="00570F73">
        <w:trPr>
          <w:trHeight w:val="577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Санитарка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 должность на 30 коек (для работы в процедурной и перевязочной)</w:t>
            </w:r>
          </w:p>
        </w:tc>
      </w:tr>
      <w:tr w:rsidR="00531BD7" w:rsidRPr="00531BD7" w:rsidTr="00570F73">
        <w:trPr>
          <w:trHeight w:val="366"/>
        </w:trPr>
        <w:tc>
          <w:tcPr>
            <w:tcW w:w="9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9. Дневной стационар </w:t>
            </w:r>
          </w:p>
        </w:tc>
      </w:tr>
      <w:tr w:rsidR="00531BD7" w:rsidRPr="00531BD7" w:rsidTr="00570F73">
        <w:trPr>
          <w:trHeight w:val="285"/>
        </w:trPr>
        <w:tc>
          <w:tcPr>
            <w:tcW w:w="9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Рекомендуемые штатные нормативы в соответствии с приложением №8 Порядку оказания медицинской помощи взрослым больным при инфекционных заболеваниях, утвержденному настоящим приказом</w:t>
            </w:r>
          </w:p>
        </w:tc>
      </w:tr>
      <w:tr w:rsidR="00531BD7" w:rsidRPr="00531BD7" w:rsidTr="00570F73">
        <w:trPr>
          <w:trHeight w:val="407"/>
        </w:trPr>
        <w:tc>
          <w:tcPr>
            <w:tcW w:w="9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10. </w:t>
            </w:r>
            <w:r w:rsidRPr="00531BD7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</w:t>
            </w:r>
            <w:r w:rsidRPr="00531BD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Консультативно-диагностическое отделение (кабинет)</w:t>
            </w:r>
          </w:p>
        </w:tc>
      </w:tr>
      <w:tr w:rsidR="00531BD7" w:rsidRPr="00531BD7" w:rsidTr="00570F73">
        <w:trPr>
          <w:trHeight w:val="577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Заведующий отделением (кабинетом) – врач-инфекционист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0,5 должности вместо 0,5 должности врача-инфекциониста </w:t>
            </w:r>
          </w:p>
        </w:tc>
      </w:tr>
      <w:tr w:rsidR="00531BD7" w:rsidRPr="00531BD7" w:rsidTr="00570F73">
        <w:trPr>
          <w:trHeight w:val="577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Врач-инфекционист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расчета:</w:t>
            </w:r>
          </w:p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- 1 должность на 3439 посещений в год</w:t>
            </w:r>
          </w:p>
        </w:tc>
      </w:tr>
      <w:tr w:rsidR="00531BD7" w:rsidRPr="00531BD7" w:rsidTr="00570F73">
        <w:trPr>
          <w:trHeight w:val="577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Медицинская сестра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соответственно должностям врачей- инфекционистов</w:t>
            </w:r>
          </w:p>
        </w:tc>
      </w:tr>
      <w:tr w:rsidR="00531BD7" w:rsidRPr="00531BD7" w:rsidTr="00570F73">
        <w:trPr>
          <w:trHeight w:val="577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Санитарка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1,0 должность </w:t>
            </w:r>
          </w:p>
        </w:tc>
      </w:tr>
      <w:tr w:rsidR="00531BD7" w:rsidRPr="00531BD7" w:rsidTr="00570F73">
        <w:trPr>
          <w:trHeight w:val="452"/>
        </w:trPr>
        <w:tc>
          <w:tcPr>
            <w:tcW w:w="9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11. Клинико-диагностическая лаборатория</w:t>
            </w:r>
          </w:p>
        </w:tc>
      </w:tr>
      <w:tr w:rsidR="00531BD7" w:rsidRPr="00531BD7" w:rsidTr="00570F73">
        <w:trPr>
          <w:trHeight w:val="577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Заведующий лабораторией – врач клинической лабораторной диагностики (врач-лаборант, биолог)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1,0 должность</w:t>
            </w:r>
          </w:p>
        </w:tc>
      </w:tr>
      <w:tr w:rsidR="00531BD7" w:rsidRPr="00531BD7" w:rsidTr="00570F73">
        <w:trPr>
          <w:trHeight w:val="577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Врач клинической лабораторной диагностики, врач-лаборант, биолог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 расчета:</w:t>
            </w:r>
          </w:p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- 1,0 должность на 50 коек</w:t>
            </w:r>
          </w:p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1BD7" w:rsidRPr="00531BD7" w:rsidTr="00570F73">
        <w:trPr>
          <w:trHeight w:val="577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Старший медицинский лабораторный техник (старший фельдшер – лаборант)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1,0 должность </w:t>
            </w:r>
          </w:p>
        </w:tc>
      </w:tr>
      <w:tr w:rsidR="00531BD7" w:rsidRPr="00531BD7" w:rsidTr="00570F73">
        <w:trPr>
          <w:trHeight w:val="577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Медицинский лабораторный техник (фельдшер-лаборант)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 расчета:</w:t>
            </w:r>
          </w:p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 3,0 должности на 50 коек</w:t>
            </w:r>
          </w:p>
        </w:tc>
      </w:tr>
      <w:tr w:rsidR="00531BD7" w:rsidRPr="00531BD7" w:rsidTr="00570F73">
        <w:trPr>
          <w:trHeight w:val="577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Медицинский регистратор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 расчета:</w:t>
            </w:r>
          </w:p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- 0,25 должности на 1,0 должность специалистов с высшим образованием</w:t>
            </w:r>
          </w:p>
        </w:tc>
      </w:tr>
      <w:tr w:rsidR="00531BD7" w:rsidRPr="00531BD7" w:rsidTr="00570F73">
        <w:trPr>
          <w:trHeight w:val="577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Санитарка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 расчета:</w:t>
            </w:r>
          </w:p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- 0,5 должности на 1,0 должность специалиста с высшим образованием </w:t>
            </w:r>
          </w:p>
        </w:tc>
      </w:tr>
      <w:tr w:rsidR="00531BD7" w:rsidRPr="00531BD7" w:rsidTr="00570F73">
        <w:trPr>
          <w:trHeight w:val="363"/>
        </w:trPr>
        <w:tc>
          <w:tcPr>
            <w:tcW w:w="9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yellow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12. </w:t>
            </w:r>
            <w:r w:rsidRPr="00531BD7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</w:t>
            </w:r>
            <w:r w:rsidRPr="00531BD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Бактериологическая (микробиологическая) лаборатория</w:t>
            </w:r>
          </w:p>
        </w:tc>
      </w:tr>
      <w:tr w:rsidR="00531BD7" w:rsidRPr="00531BD7" w:rsidTr="00570F73">
        <w:trPr>
          <w:trHeight w:val="577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Заведующий лабораторией- </w:t>
            </w:r>
            <w:r w:rsidRPr="00531B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врач-бактериолог, врач-лаборант, биолог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- 1,0 должность</w:t>
            </w:r>
          </w:p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1BD7" w:rsidRPr="00531BD7" w:rsidTr="00570F73">
        <w:trPr>
          <w:trHeight w:val="577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Врач-бактериолог, врач-лаборант, биолог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 расчета:</w:t>
            </w:r>
          </w:p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- 1,0 должность на 25 коек</w:t>
            </w:r>
          </w:p>
        </w:tc>
      </w:tr>
      <w:tr w:rsidR="00531BD7" w:rsidRPr="00531BD7" w:rsidTr="00570F73">
        <w:trPr>
          <w:trHeight w:val="577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548DD4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Старший медицинский лабораторный техник (старший фельдшер – лаборант)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- 1,0 должность</w:t>
            </w:r>
          </w:p>
        </w:tc>
      </w:tr>
      <w:tr w:rsidR="00531BD7" w:rsidRPr="00531BD7" w:rsidTr="00570F73">
        <w:trPr>
          <w:trHeight w:val="577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Медицинский лабораторный техник (фельдшер-лаборант)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 расчета:</w:t>
            </w:r>
          </w:p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- 1,0 должность на 25 коек</w:t>
            </w:r>
          </w:p>
        </w:tc>
      </w:tr>
      <w:tr w:rsidR="00531BD7" w:rsidRPr="00531BD7" w:rsidTr="00570F73">
        <w:trPr>
          <w:trHeight w:val="577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Медицинский регистратор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 расчета:</w:t>
            </w:r>
          </w:p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- 0,25 должности на 1,0 должность специалиста с высшим образованием</w:t>
            </w:r>
          </w:p>
        </w:tc>
      </w:tr>
      <w:tr w:rsidR="00531BD7" w:rsidRPr="00531BD7" w:rsidTr="00570F73">
        <w:trPr>
          <w:trHeight w:val="577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Санитарка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 расчета:</w:t>
            </w:r>
          </w:p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- 1,0 должности на 1,0 должность специалиста с высшим образованием</w:t>
            </w:r>
          </w:p>
        </w:tc>
      </w:tr>
      <w:tr w:rsidR="00531BD7" w:rsidRPr="00531BD7" w:rsidTr="00570F73">
        <w:trPr>
          <w:trHeight w:val="376"/>
        </w:trPr>
        <w:tc>
          <w:tcPr>
            <w:tcW w:w="9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13. Отделение (кабинет) рентгенологических методов диагностики </w:t>
            </w:r>
          </w:p>
        </w:tc>
      </w:tr>
      <w:tr w:rsidR="00531BD7" w:rsidRPr="00531BD7" w:rsidTr="00570F73">
        <w:trPr>
          <w:trHeight w:val="577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Заведующий отделением (кабинетом) – врач-рентгенолог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 расчета:</w:t>
            </w:r>
          </w:p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- 1,0 должность до 150 коек вместо 1 должности врача-рентгенолога;</w:t>
            </w:r>
          </w:p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- 1,0 должность свыше 150 коек</w:t>
            </w:r>
          </w:p>
        </w:tc>
      </w:tr>
      <w:tr w:rsidR="00531BD7" w:rsidRPr="00531BD7" w:rsidTr="00570F73">
        <w:trPr>
          <w:trHeight w:val="577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Врач-рентгенолог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расчета должностей в 1 смену:</w:t>
            </w:r>
          </w:p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- 2,0 должности (при наличии компьютерного томографа)</w:t>
            </w:r>
          </w:p>
        </w:tc>
      </w:tr>
      <w:tr w:rsidR="00531BD7" w:rsidRPr="00531BD7" w:rsidTr="00570F73">
        <w:trPr>
          <w:trHeight w:val="577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Рентгенлаборант</w:t>
            </w:r>
            <w:proofErr w:type="spellEnd"/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расчета должностей в 1 смену:</w:t>
            </w:r>
          </w:p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- 3,0 должности (при наличии компьютерного томографа)</w:t>
            </w:r>
          </w:p>
        </w:tc>
      </w:tr>
      <w:tr w:rsidR="00531BD7" w:rsidRPr="00531BD7" w:rsidTr="00570F73">
        <w:trPr>
          <w:trHeight w:val="577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Санитарка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 должность на отделение (кабинет)</w:t>
            </w:r>
          </w:p>
        </w:tc>
      </w:tr>
      <w:tr w:rsidR="00531BD7" w:rsidRPr="00531BD7" w:rsidTr="00570F73">
        <w:trPr>
          <w:trHeight w:val="454"/>
        </w:trPr>
        <w:tc>
          <w:tcPr>
            <w:tcW w:w="9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14. Отделение (кабинет) магнитно-резонансной томографии</w:t>
            </w:r>
          </w:p>
        </w:tc>
      </w:tr>
      <w:tr w:rsidR="00531BD7" w:rsidRPr="00531BD7" w:rsidTr="00570F73">
        <w:trPr>
          <w:trHeight w:val="577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Заведующий отделением (кабинетом) – врач-рентгенолог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из расчета:</w:t>
            </w:r>
          </w:p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- 1,0 должность от 500 коек</w:t>
            </w:r>
          </w:p>
        </w:tc>
      </w:tr>
      <w:tr w:rsidR="00531BD7" w:rsidRPr="00531BD7" w:rsidTr="00570F73">
        <w:trPr>
          <w:trHeight w:val="577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Врач-рентгенолог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из расчета должностей в 1 смену:</w:t>
            </w:r>
          </w:p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- 1,0 должность </w:t>
            </w:r>
          </w:p>
        </w:tc>
      </w:tr>
      <w:tr w:rsidR="00531BD7" w:rsidRPr="00531BD7" w:rsidTr="00570F73">
        <w:trPr>
          <w:trHeight w:val="577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 w:rsidRPr="00531BD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Рентгенлаборант</w:t>
            </w:r>
            <w:proofErr w:type="spellEnd"/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из расчета должностей в 1 смену:</w:t>
            </w:r>
          </w:p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- 1,0 должность </w:t>
            </w:r>
          </w:p>
        </w:tc>
      </w:tr>
      <w:tr w:rsidR="00531BD7" w:rsidRPr="00531BD7" w:rsidTr="00570F73">
        <w:trPr>
          <w:trHeight w:val="369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Санитарка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1,0 должность на отделение (кабинет)</w:t>
            </w:r>
          </w:p>
        </w:tc>
      </w:tr>
      <w:tr w:rsidR="00531BD7" w:rsidRPr="00531BD7" w:rsidTr="00570F73">
        <w:trPr>
          <w:trHeight w:val="359"/>
        </w:trPr>
        <w:tc>
          <w:tcPr>
            <w:tcW w:w="9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15. Отделение (кабинет) ультразвуковой диагностики</w:t>
            </w:r>
          </w:p>
        </w:tc>
      </w:tr>
      <w:tr w:rsidR="00531BD7" w:rsidRPr="00531BD7" w:rsidTr="00570F73">
        <w:trPr>
          <w:trHeight w:val="577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Заведующий отделением (кабинетом) – врач ультразвуковой диагностики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 расчета:</w:t>
            </w:r>
          </w:p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- 0,5 должность до 150 коек вместо 0,5 должности врача ультразвуковой диагностики;</w:t>
            </w:r>
          </w:p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- 1 должность на 150 коек и более</w:t>
            </w:r>
          </w:p>
        </w:tc>
      </w:tr>
      <w:tr w:rsidR="00531BD7" w:rsidRPr="00531BD7" w:rsidTr="00570F73">
        <w:trPr>
          <w:trHeight w:val="577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Врач ультразвуковой диагностики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 расчета:</w:t>
            </w:r>
          </w:p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- 1,0 должность в 1 смену </w:t>
            </w:r>
          </w:p>
        </w:tc>
      </w:tr>
      <w:tr w:rsidR="00531BD7" w:rsidRPr="00531BD7" w:rsidTr="00570F73">
        <w:trPr>
          <w:trHeight w:val="577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Медицинская сестра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соответственно должностям врачей ультразвуковой диагностики</w:t>
            </w:r>
          </w:p>
        </w:tc>
      </w:tr>
      <w:tr w:rsidR="00531BD7" w:rsidRPr="00531BD7" w:rsidTr="00570F73">
        <w:trPr>
          <w:trHeight w:val="577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Санитарка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2,0 должности на отделение (кабинет) (при организации работы в две смены)</w:t>
            </w:r>
          </w:p>
        </w:tc>
      </w:tr>
      <w:tr w:rsidR="00531BD7" w:rsidRPr="00531BD7" w:rsidTr="00570F73">
        <w:trPr>
          <w:trHeight w:val="309"/>
        </w:trPr>
        <w:tc>
          <w:tcPr>
            <w:tcW w:w="9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16. Отделение (кабинет) эндоскопии</w:t>
            </w:r>
          </w:p>
        </w:tc>
      </w:tr>
      <w:tr w:rsidR="00531BD7" w:rsidRPr="00531BD7" w:rsidTr="00570F73">
        <w:trPr>
          <w:trHeight w:val="577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Заведующий отделением (кабинетом) – </w:t>
            </w:r>
            <w:proofErr w:type="spellStart"/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врач-эндоскопист</w:t>
            </w:r>
            <w:proofErr w:type="spellEnd"/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 расчета:</w:t>
            </w:r>
          </w:p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- 0,5 должности до 150 коек вместо 0,5 должности </w:t>
            </w:r>
            <w:proofErr w:type="spellStart"/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врача-эндоскописта</w:t>
            </w:r>
            <w:proofErr w:type="spellEnd"/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- 1,0 должность на 150 коек и более</w:t>
            </w:r>
          </w:p>
        </w:tc>
      </w:tr>
      <w:tr w:rsidR="00531BD7" w:rsidRPr="00531BD7" w:rsidTr="00570F73">
        <w:trPr>
          <w:trHeight w:val="577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Врач-эндоскопист</w:t>
            </w:r>
            <w:proofErr w:type="spellEnd"/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 расчета:</w:t>
            </w:r>
          </w:p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- 1,0 должность до 150 коек;</w:t>
            </w:r>
          </w:p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- 2,0 должности на 150 и более коек (при организации работы в две смены)</w:t>
            </w:r>
          </w:p>
        </w:tc>
      </w:tr>
      <w:tr w:rsidR="00531BD7" w:rsidRPr="00531BD7" w:rsidTr="00570F73">
        <w:trPr>
          <w:trHeight w:val="577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Медицинская сестра процедурной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соответственно должностям </w:t>
            </w:r>
            <w:proofErr w:type="spellStart"/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врачей-эндоскопистов</w:t>
            </w:r>
            <w:proofErr w:type="spellEnd"/>
          </w:p>
        </w:tc>
      </w:tr>
      <w:tr w:rsidR="00531BD7" w:rsidRPr="00531BD7" w:rsidTr="00570F73">
        <w:trPr>
          <w:trHeight w:val="577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Санитарка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1,0 должность на отделение (кабинет) в смену</w:t>
            </w:r>
          </w:p>
        </w:tc>
      </w:tr>
      <w:tr w:rsidR="00531BD7" w:rsidRPr="00531BD7" w:rsidTr="00570F73">
        <w:trPr>
          <w:trHeight w:val="416"/>
        </w:trPr>
        <w:tc>
          <w:tcPr>
            <w:tcW w:w="9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17. Отделение (кабинет) функциональной диагностики</w:t>
            </w:r>
          </w:p>
        </w:tc>
      </w:tr>
      <w:tr w:rsidR="00531BD7" w:rsidRPr="00531BD7" w:rsidTr="00570F73">
        <w:trPr>
          <w:trHeight w:val="577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Заведующий отделением (кабинетом) – врач функциональной диагностики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 расчета:</w:t>
            </w:r>
          </w:p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- 0,5 должность до 150 коек вместо 0,5 должности врача функциональной диагностики;</w:t>
            </w:r>
          </w:p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- 1,0 должность на 150 коек и более</w:t>
            </w:r>
          </w:p>
        </w:tc>
      </w:tr>
      <w:tr w:rsidR="00531BD7" w:rsidRPr="00531BD7" w:rsidTr="00570F73">
        <w:trPr>
          <w:trHeight w:val="577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Врач функциональной диагностики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 расчета:</w:t>
            </w:r>
          </w:p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- 1,0 должность на 150 коек</w:t>
            </w:r>
          </w:p>
        </w:tc>
      </w:tr>
      <w:tr w:rsidR="00531BD7" w:rsidRPr="00531BD7" w:rsidTr="00570F73">
        <w:trPr>
          <w:trHeight w:val="352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Медицинская сестра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соответственно должностям врачей функциональной диагностики</w:t>
            </w:r>
          </w:p>
        </w:tc>
      </w:tr>
      <w:tr w:rsidR="00531BD7" w:rsidRPr="00531BD7" w:rsidTr="00570F73">
        <w:trPr>
          <w:trHeight w:val="332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Санитарка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1,0 должность на отделение (кабинет)</w:t>
            </w:r>
          </w:p>
        </w:tc>
      </w:tr>
      <w:tr w:rsidR="00531BD7" w:rsidRPr="00531BD7" w:rsidTr="00570F73">
        <w:trPr>
          <w:trHeight w:val="577"/>
        </w:trPr>
        <w:tc>
          <w:tcPr>
            <w:tcW w:w="9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18. </w:t>
            </w:r>
            <w:r w:rsidRPr="00531BD7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</w:t>
            </w:r>
            <w:r w:rsidRPr="00531BD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Отдел (кабинет) управления качеством и клинико-экспертной работы </w:t>
            </w:r>
          </w:p>
        </w:tc>
      </w:tr>
      <w:tr w:rsidR="00531BD7" w:rsidRPr="00531BD7" w:rsidTr="00570F73">
        <w:trPr>
          <w:trHeight w:val="577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Заведующий отделом – врач-инфекционист, организатор здравоохранения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1,0 должность </w:t>
            </w:r>
          </w:p>
        </w:tc>
      </w:tr>
      <w:tr w:rsidR="00531BD7" w:rsidRPr="00531BD7" w:rsidTr="00570F73">
        <w:trPr>
          <w:trHeight w:val="577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Врач-инфекционист, врач-методист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 расчета:</w:t>
            </w:r>
          </w:p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- 1,0 должность на 150 коек;</w:t>
            </w:r>
          </w:p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дополнительно </w:t>
            </w: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0,75 </w:t>
            </w: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должности на каждые 100 коек</w:t>
            </w:r>
          </w:p>
        </w:tc>
      </w:tr>
      <w:tr w:rsidR="00531BD7" w:rsidRPr="00531BD7" w:rsidTr="00570F73">
        <w:trPr>
          <w:trHeight w:val="577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Врач клинический фармаколог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 расчета:</w:t>
            </w:r>
          </w:p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- 1,0 должность на 250 коек</w:t>
            </w:r>
          </w:p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дополнительно 0,5 должности на каждые 100 коек</w:t>
            </w:r>
          </w:p>
        </w:tc>
      </w:tr>
      <w:tr w:rsidR="00531BD7" w:rsidRPr="00531BD7" w:rsidTr="00570F73">
        <w:trPr>
          <w:trHeight w:val="577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Медицинский регистратор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 расчета:</w:t>
            </w:r>
          </w:p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- 1,0 должность на 150 коек</w:t>
            </w:r>
          </w:p>
        </w:tc>
      </w:tr>
      <w:tr w:rsidR="00531BD7" w:rsidRPr="00531BD7" w:rsidTr="00570F73">
        <w:trPr>
          <w:trHeight w:val="333"/>
        </w:trPr>
        <w:tc>
          <w:tcPr>
            <w:tcW w:w="9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19. Организационно-методический отдел </w:t>
            </w:r>
          </w:p>
        </w:tc>
      </w:tr>
      <w:tr w:rsidR="00531BD7" w:rsidRPr="00531BD7" w:rsidTr="00570F73">
        <w:trPr>
          <w:trHeight w:val="577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Заведующий отделом – врач-методист, врач инфекционист, врач эпидемиолог,</w:t>
            </w: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врач-статистик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1,0 должность </w:t>
            </w:r>
          </w:p>
        </w:tc>
      </w:tr>
      <w:tr w:rsidR="00531BD7" w:rsidRPr="00531BD7" w:rsidTr="00570F73">
        <w:trPr>
          <w:trHeight w:val="443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Врач-специалист (врач-методист, врач инфекционист, врач эпидемиолог)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 расчета: </w:t>
            </w:r>
          </w:p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1,0 должность на 150 коек, но не менее 1,0 должности (или 1,0 должность на 250 тыс. населения, но не менее 1,0 должности)</w:t>
            </w:r>
          </w:p>
        </w:tc>
      </w:tr>
      <w:tr w:rsidR="00531BD7" w:rsidRPr="00531BD7" w:rsidTr="00570F73">
        <w:trPr>
          <w:trHeight w:val="443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Врач-статистик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 расчета:</w:t>
            </w:r>
          </w:p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- 1,0 должность на 150 коек</w:t>
            </w:r>
          </w:p>
        </w:tc>
      </w:tr>
      <w:tr w:rsidR="00531BD7" w:rsidRPr="00531BD7" w:rsidTr="00570F73">
        <w:trPr>
          <w:trHeight w:val="418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Помощник врача эпидемиолога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 должности на 1 должность врача-специалиста, но не менее 1 должности</w:t>
            </w:r>
          </w:p>
        </w:tc>
      </w:tr>
      <w:tr w:rsidR="00531BD7" w:rsidRPr="00531BD7" w:rsidTr="00570F73">
        <w:trPr>
          <w:trHeight w:val="418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Медицинский статистик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1,0 должность на 150 коек</w:t>
            </w:r>
          </w:p>
        </w:tc>
      </w:tr>
      <w:tr w:rsidR="00531BD7" w:rsidRPr="00531BD7" w:rsidTr="00570F73">
        <w:trPr>
          <w:trHeight w:val="410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Медицинский регистратор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 на 1 должность врача-специалиста, но не менее 1,0 должности</w:t>
            </w:r>
          </w:p>
        </w:tc>
      </w:tr>
      <w:tr w:rsidR="00531BD7" w:rsidRPr="00531BD7" w:rsidTr="00570F73">
        <w:trPr>
          <w:trHeight w:val="92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ЭВМ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0,25 на 1,0 должность врача-специалиста, но не менее 1,0 должности</w:t>
            </w:r>
          </w:p>
        </w:tc>
      </w:tr>
      <w:tr w:rsidR="00531BD7" w:rsidRPr="00531BD7" w:rsidTr="00570F73">
        <w:trPr>
          <w:trHeight w:val="92"/>
        </w:trPr>
        <w:tc>
          <w:tcPr>
            <w:tcW w:w="9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20. Кабинет медицинской статистики и медицинский архив</w:t>
            </w:r>
          </w:p>
        </w:tc>
      </w:tr>
      <w:tr w:rsidR="00531BD7" w:rsidRPr="00531BD7" w:rsidTr="00570F73">
        <w:trPr>
          <w:trHeight w:val="92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Врач-статистик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расчета:</w:t>
            </w:r>
          </w:p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- 1,0 должность на 150 коек</w:t>
            </w:r>
          </w:p>
        </w:tc>
      </w:tr>
      <w:tr w:rsidR="00531BD7" w:rsidRPr="00531BD7" w:rsidTr="00570F73">
        <w:trPr>
          <w:trHeight w:val="92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Медицинский статистик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- 1,0 должность на 150 коек</w:t>
            </w:r>
          </w:p>
        </w:tc>
      </w:tr>
      <w:tr w:rsidR="00531BD7" w:rsidRPr="00531BD7" w:rsidTr="00570F73">
        <w:trPr>
          <w:trHeight w:val="92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Оператор ЭВМ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0,25 на 1 должность врача-специалиста, но не менее 1 должности</w:t>
            </w:r>
          </w:p>
        </w:tc>
      </w:tr>
      <w:tr w:rsidR="00531BD7" w:rsidRPr="00531BD7" w:rsidTr="00570F73">
        <w:trPr>
          <w:trHeight w:val="92"/>
        </w:trPr>
        <w:tc>
          <w:tcPr>
            <w:tcW w:w="9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21. Патологоанатомическое отделение с моргом</w:t>
            </w:r>
          </w:p>
        </w:tc>
      </w:tr>
      <w:tr w:rsidR="00531BD7" w:rsidRPr="00531BD7" w:rsidTr="00570F73">
        <w:trPr>
          <w:trHeight w:val="92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Заведующий отделением – врач-патологоанатом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из расчета:</w:t>
            </w:r>
          </w:p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- 1,0 должность в больницах от 300 коек и выше</w:t>
            </w:r>
          </w:p>
        </w:tc>
      </w:tr>
      <w:tr w:rsidR="00531BD7" w:rsidRPr="00531BD7" w:rsidTr="00570F73">
        <w:trPr>
          <w:trHeight w:val="92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Врач-патологоанатом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 расчета:</w:t>
            </w:r>
          </w:p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- 1,0 должность - в больницах на 200 и более коек или 4000 исследований </w:t>
            </w:r>
            <w:proofErr w:type="spellStart"/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биопсийного</w:t>
            </w:r>
            <w:proofErr w:type="spellEnd"/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операционного материала</w:t>
            </w:r>
          </w:p>
        </w:tc>
      </w:tr>
      <w:tr w:rsidR="00531BD7" w:rsidRPr="00531BD7" w:rsidTr="00570F73">
        <w:trPr>
          <w:trHeight w:val="92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Медицинский лабораторный техник, фельдшер-лаборант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 расчета:</w:t>
            </w:r>
          </w:p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- 1,5 должности на 1,0 должность врача патологоанатома</w:t>
            </w:r>
          </w:p>
        </w:tc>
      </w:tr>
      <w:tr w:rsidR="00531BD7" w:rsidRPr="00531BD7" w:rsidTr="00570F73">
        <w:trPr>
          <w:trHeight w:val="92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Санитарка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 расчета:</w:t>
            </w:r>
          </w:p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- 1,0 должности на 1,0 должность врача патологоанатома</w:t>
            </w:r>
          </w:p>
        </w:tc>
      </w:tr>
      <w:tr w:rsidR="00531BD7" w:rsidRPr="00531BD7" w:rsidTr="00570F73">
        <w:trPr>
          <w:trHeight w:val="323"/>
        </w:trPr>
        <w:tc>
          <w:tcPr>
            <w:tcW w:w="9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22. Дезинфекционная камера</w:t>
            </w:r>
          </w:p>
        </w:tc>
      </w:tr>
      <w:tr w:rsidR="00531BD7" w:rsidRPr="00531BD7" w:rsidTr="00570F73">
        <w:trPr>
          <w:trHeight w:val="577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Медицинский дезинфектор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 расчета:</w:t>
            </w:r>
          </w:p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- 1,0 должность на 150 коек, но не менее 1,0 должности</w:t>
            </w:r>
          </w:p>
        </w:tc>
      </w:tr>
      <w:tr w:rsidR="00531BD7" w:rsidRPr="00531BD7" w:rsidTr="00570F73">
        <w:trPr>
          <w:trHeight w:val="577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Санитарка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0,25 на 1,0 должность дезинфектора</w:t>
            </w:r>
          </w:p>
        </w:tc>
      </w:tr>
      <w:tr w:rsidR="00531BD7" w:rsidRPr="00531BD7" w:rsidTr="00570F73">
        <w:trPr>
          <w:trHeight w:val="416"/>
        </w:trPr>
        <w:tc>
          <w:tcPr>
            <w:tcW w:w="9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23. Централизованное стерилизационное отделение</w:t>
            </w:r>
          </w:p>
        </w:tc>
      </w:tr>
      <w:tr w:rsidR="00531BD7" w:rsidRPr="00531BD7" w:rsidTr="00570F73">
        <w:trPr>
          <w:trHeight w:val="577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Медицинская сестра стерилизационная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 расчета:</w:t>
            </w:r>
          </w:p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- 1,0 должность на 150 коек, но не менее 1,0 должности</w:t>
            </w:r>
          </w:p>
        </w:tc>
      </w:tr>
      <w:tr w:rsidR="00531BD7" w:rsidRPr="00531BD7" w:rsidTr="00570F73">
        <w:trPr>
          <w:trHeight w:val="349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Санитарка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соответствии с должностями медицинских сестер стерилизационной</w:t>
            </w:r>
          </w:p>
        </w:tc>
      </w:tr>
      <w:tr w:rsidR="00531BD7" w:rsidRPr="00531BD7" w:rsidTr="00570F73">
        <w:trPr>
          <w:trHeight w:val="348"/>
        </w:trPr>
        <w:tc>
          <w:tcPr>
            <w:tcW w:w="9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24. Аптека</w:t>
            </w:r>
          </w:p>
        </w:tc>
      </w:tr>
      <w:tr w:rsidR="00531BD7" w:rsidRPr="00531BD7" w:rsidTr="00570F73">
        <w:trPr>
          <w:trHeight w:val="577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Заведующий аптекой – провизор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1,0 должность </w:t>
            </w:r>
          </w:p>
        </w:tc>
      </w:tr>
      <w:tr w:rsidR="00531BD7" w:rsidRPr="00531BD7" w:rsidTr="00570F73">
        <w:trPr>
          <w:trHeight w:val="577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Провизор-технолог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31B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1,0 должность на 150 и более коек</w:t>
            </w:r>
          </w:p>
        </w:tc>
      </w:tr>
      <w:tr w:rsidR="00531BD7" w:rsidRPr="00531BD7" w:rsidTr="00570F73">
        <w:trPr>
          <w:trHeight w:val="577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Фармацевт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31B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0,5 должности на 150 и более коек </w:t>
            </w:r>
          </w:p>
          <w:p w:rsidR="00531BD7" w:rsidRPr="00531BD7" w:rsidRDefault="00531BD7" w:rsidP="00531B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31BD7" w:rsidRPr="00531BD7" w:rsidTr="00570F73">
        <w:trPr>
          <w:trHeight w:val="441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Фасовщица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 должность на 300 и более коек</w:t>
            </w:r>
          </w:p>
        </w:tc>
      </w:tr>
      <w:tr w:rsidR="00531BD7" w:rsidRPr="00531BD7" w:rsidTr="00570F73">
        <w:trPr>
          <w:trHeight w:val="577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Санитарка (мойщица)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BD7" w:rsidRPr="00531BD7" w:rsidRDefault="00531BD7" w:rsidP="005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 должности на каждую должность провизора и фармацевта, но не менее 1,0 должности</w:t>
            </w:r>
          </w:p>
        </w:tc>
      </w:tr>
    </w:tbl>
    <w:p w:rsidR="00531BD7" w:rsidRPr="00531BD7" w:rsidRDefault="00531BD7" w:rsidP="00531BD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sectPr w:rsidR="00531BD7" w:rsidRPr="00531BD7" w:rsidSect="002001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1BD7"/>
    <w:rsid w:val="00200127"/>
    <w:rsid w:val="002A2F77"/>
    <w:rsid w:val="003732DD"/>
    <w:rsid w:val="00395B1E"/>
    <w:rsid w:val="00531BD7"/>
    <w:rsid w:val="00AF05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1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2063</Words>
  <Characters>11760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администратор4</cp:lastModifiedBy>
  <cp:revision>2</cp:revision>
  <dcterms:created xsi:type="dcterms:W3CDTF">2020-11-16T10:16:00Z</dcterms:created>
  <dcterms:modified xsi:type="dcterms:W3CDTF">2020-11-16T10:16:00Z</dcterms:modified>
</cp:coreProperties>
</file>